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1F3" w:rsidRPr="004D7F7A" w:rsidRDefault="00EE6095">
      <w:pPr>
        <w:ind w:left="4734"/>
      </w:pPr>
      <w:r>
        <w:t xml:space="preserve">Приложение № </w:t>
      </w:r>
      <w:r w:rsidRPr="004D7F7A">
        <w:t>1</w:t>
      </w:r>
    </w:p>
    <w:p w:rsidR="004D7F7A" w:rsidRDefault="00EE6095" w:rsidP="004D7F7A">
      <w:pPr>
        <w:ind w:left="4734"/>
        <w:jc w:val="both"/>
      </w:pPr>
      <w:r>
        <w:t>к Положению о порядке сообщения</w:t>
      </w:r>
      <w:r w:rsidRPr="004D7F7A">
        <w:t xml:space="preserve"> </w:t>
      </w:r>
      <w:r>
        <w:t>судьями федеральных судов общей юрисдикции</w:t>
      </w:r>
      <w:r w:rsidRPr="004D7F7A">
        <w:t xml:space="preserve"> </w:t>
      </w:r>
      <w:r>
        <w:t>и федеральных арбитражных судов</w:t>
      </w:r>
      <w:r w:rsidRPr="004D7F7A">
        <w:t xml:space="preserve"> </w:t>
      </w:r>
      <w: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</w:t>
      </w:r>
      <w:r w:rsidRPr="004D7F7A">
        <w:t xml:space="preserve"> </w:t>
      </w:r>
      <w:r>
        <w:t>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4D7F7A">
        <w:t xml:space="preserve"> </w:t>
      </w:r>
      <w:r w:rsidR="004D7F7A">
        <w:br/>
      </w:r>
      <w:r w:rsidR="004D7F7A">
        <w:t xml:space="preserve">(утверждено приказом Судебного департамента </w:t>
      </w:r>
      <w:r w:rsidR="004D7F7A">
        <w:t xml:space="preserve">          </w:t>
      </w:r>
      <w:bookmarkStart w:id="0" w:name="_GoBack"/>
      <w:bookmarkEnd w:id="0"/>
      <w:r w:rsidR="004D7F7A">
        <w:t>при Верховном Суде РФ от 04.04.2016 № 71)</w:t>
      </w:r>
    </w:p>
    <w:p w:rsidR="001B31F3" w:rsidRDefault="001B31F3">
      <w:pPr>
        <w:spacing w:after="240"/>
        <w:ind w:left="4734"/>
        <w:jc w:val="both"/>
      </w:pPr>
    </w:p>
    <w:p w:rsidR="001B31F3" w:rsidRPr="004D7F7A" w:rsidRDefault="001B31F3">
      <w:pPr>
        <w:ind w:left="4734"/>
        <w:rPr>
          <w:sz w:val="24"/>
          <w:szCs w:val="24"/>
        </w:rPr>
      </w:pPr>
    </w:p>
    <w:p w:rsidR="001B31F3" w:rsidRDefault="00EE6095">
      <w:pPr>
        <w:pBdr>
          <w:top w:val="single" w:sz="4" w:space="1" w:color="auto"/>
        </w:pBdr>
        <w:ind w:left="4734"/>
        <w:jc w:val="center"/>
      </w:pPr>
      <w:r>
        <w:t>(наименование</w:t>
      </w:r>
      <w:r w:rsidRPr="004D7F7A">
        <w:t xml:space="preserve"> </w:t>
      </w:r>
      <w:r>
        <w:t>уполномоченного</w:t>
      </w:r>
      <w:r>
        <w:br/>
        <w:t>структурного подразделения)</w:t>
      </w:r>
    </w:p>
    <w:p w:rsidR="001B31F3" w:rsidRDefault="001B31F3">
      <w:pPr>
        <w:ind w:left="4734"/>
        <w:jc w:val="both"/>
        <w:rPr>
          <w:sz w:val="24"/>
          <w:szCs w:val="24"/>
        </w:rPr>
      </w:pPr>
    </w:p>
    <w:p w:rsidR="001B31F3" w:rsidRDefault="00EE6095">
      <w:pPr>
        <w:pBdr>
          <w:top w:val="single" w:sz="4" w:space="1" w:color="auto"/>
        </w:pBdr>
        <w:spacing w:after="240"/>
        <w:ind w:left="4734"/>
        <w:jc w:val="center"/>
      </w:pPr>
      <w:r>
        <w:t>(Ф.И.О.)</w:t>
      </w:r>
    </w:p>
    <w:p w:rsidR="001B31F3" w:rsidRDefault="00EE6095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 о получении подарка</w:t>
      </w:r>
    </w:p>
    <w:p w:rsidR="001B31F3" w:rsidRDefault="00EE6095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1B31F3" w:rsidRDefault="00EE6095">
      <w:pPr>
        <w:pBdr>
          <w:top w:val="single" w:sz="4" w:space="1" w:color="auto"/>
        </w:pBdr>
        <w:jc w:val="center"/>
      </w:pPr>
      <w:r>
        <w:t>(дата получения)</w:t>
      </w:r>
    </w:p>
    <w:p w:rsidR="001B31F3" w:rsidRDefault="00EE6095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подарка(ов) на  </w:t>
      </w:r>
    </w:p>
    <w:p w:rsidR="001B31F3" w:rsidRDefault="00EE6095">
      <w:pPr>
        <w:pBdr>
          <w:top w:val="single" w:sz="4" w:space="1" w:color="auto"/>
        </w:pBdr>
        <w:spacing w:after="180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381"/>
        <w:gridCol w:w="3487"/>
        <w:gridCol w:w="1701"/>
        <w:gridCol w:w="1701"/>
      </w:tblGrid>
      <w:tr w:rsidR="001B31F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1F3" w:rsidRDefault="00EE6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1F3" w:rsidRDefault="00EE6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  <w:r>
              <w:rPr>
                <w:sz w:val="22"/>
                <w:szCs w:val="22"/>
              </w:rPr>
              <w:br/>
              <w:t>подарка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1F3" w:rsidRDefault="00EE6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Характеристика подарка, его 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1F3" w:rsidRDefault="00EE6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1F3" w:rsidRDefault="00EE6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в рублях </w:t>
            </w:r>
            <w:r>
              <w:rPr>
                <w:rStyle w:val="ac"/>
                <w:sz w:val="22"/>
                <w:szCs w:val="22"/>
              </w:rPr>
              <w:endnoteReference w:customMarkFollows="1" w:id="1"/>
              <w:t>1</w:t>
            </w:r>
          </w:p>
        </w:tc>
      </w:tr>
      <w:tr w:rsidR="001B31F3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1F3" w:rsidRDefault="001B3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1F3" w:rsidRDefault="001B31F3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31F3" w:rsidRDefault="001B31F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1F3" w:rsidRDefault="001B3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B31F3" w:rsidRDefault="001B31F3">
            <w:pPr>
              <w:jc w:val="center"/>
              <w:rPr>
                <w:sz w:val="22"/>
                <w:szCs w:val="22"/>
              </w:rPr>
            </w:pPr>
          </w:p>
        </w:tc>
      </w:tr>
      <w:tr w:rsidR="001B31F3">
        <w:trPr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1F3" w:rsidRDefault="001B3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B31F3" w:rsidRDefault="001B31F3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B31F3" w:rsidRDefault="001B31F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B31F3" w:rsidRDefault="001B3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B31F3" w:rsidRDefault="001B31F3">
            <w:pPr>
              <w:jc w:val="center"/>
              <w:rPr>
                <w:sz w:val="22"/>
                <w:szCs w:val="22"/>
              </w:rPr>
            </w:pPr>
          </w:p>
        </w:tc>
      </w:tr>
      <w:tr w:rsidR="001B31F3">
        <w:trPr>
          <w:cantSplit/>
          <w:trHeight w:val="3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1F3" w:rsidRDefault="00EE6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1F3" w:rsidRDefault="001B31F3">
            <w:pPr>
              <w:rPr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1F3" w:rsidRDefault="001B31F3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1F3" w:rsidRDefault="001B3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31F3" w:rsidRDefault="001B31F3">
            <w:pPr>
              <w:jc w:val="center"/>
              <w:rPr>
                <w:sz w:val="22"/>
                <w:szCs w:val="22"/>
              </w:rPr>
            </w:pPr>
          </w:p>
        </w:tc>
      </w:tr>
    </w:tbl>
    <w:p w:rsidR="001B31F3" w:rsidRDefault="001B31F3">
      <w:pPr>
        <w:rPr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3"/>
        <w:gridCol w:w="7910"/>
      </w:tblGrid>
      <w:tr w:rsidR="001B31F3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1F3" w:rsidRDefault="00EE60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79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1F3" w:rsidRDefault="001B31F3">
            <w:pPr>
              <w:jc w:val="center"/>
              <w:rPr>
                <w:sz w:val="24"/>
                <w:szCs w:val="24"/>
              </w:rPr>
            </w:pPr>
          </w:p>
        </w:tc>
      </w:tr>
      <w:tr w:rsidR="001B31F3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:rsidR="001B31F3" w:rsidRDefault="001B31F3"/>
        </w:tc>
        <w:tc>
          <w:tcPr>
            <w:tcW w:w="7910" w:type="dxa"/>
            <w:tcBorders>
              <w:top w:val="nil"/>
              <w:left w:val="nil"/>
              <w:bottom w:val="nil"/>
              <w:right w:val="nil"/>
            </w:tcBorders>
          </w:tcPr>
          <w:p w:rsidR="001B31F3" w:rsidRDefault="00EE6095">
            <w:pPr>
              <w:jc w:val="center"/>
            </w:pPr>
            <w:r>
              <w:t>(наименование документа)</w:t>
            </w:r>
          </w:p>
        </w:tc>
      </w:tr>
    </w:tbl>
    <w:p w:rsidR="001B31F3" w:rsidRDefault="00EE6095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>Лицо, подавшее уведомление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835"/>
      </w:tblGrid>
      <w:tr w:rsidR="001B31F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1F3" w:rsidRDefault="001B31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1F3" w:rsidRDefault="00EE60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1F3" w:rsidRDefault="001B31F3">
            <w:pPr>
              <w:jc w:val="center"/>
              <w:rPr>
                <w:sz w:val="24"/>
                <w:szCs w:val="24"/>
              </w:rPr>
            </w:pPr>
          </w:p>
        </w:tc>
      </w:tr>
      <w:tr w:rsidR="001B31F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B31F3" w:rsidRDefault="00EE6095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B31F3" w:rsidRDefault="001B31F3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B31F3" w:rsidRDefault="00EE6095">
            <w:pPr>
              <w:jc w:val="center"/>
            </w:pPr>
            <w:r>
              <w:t>(расшифровка подписи)</w:t>
            </w:r>
          </w:p>
        </w:tc>
      </w:tr>
    </w:tbl>
    <w:p w:rsidR="001B31F3" w:rsidRDefault="001B31F3">
      <w:pPr>
        <w:pBdr>
          <w:bottom w:val="single" w:sz="4" w:space="1" w:color="auto"/>
        </w:pBdr>
        <w:spacing w:before="240"/>
        <w:rPr>
          <w:sz w:val="2"/>
          <w:szCs w:val="2"/>
        </w:rPr>
      </w:pPr>
    </w:p>
    <w:p w:rsidR="001B31F3" w:rsidRDefault="00EE6095">
      <w:pPr>
        <w:ind w:firstLine="567"/>
        <w:rPr>
          <w:sz w:val="24"/>
          <w:szCs w:val="24"/>
        </w:rPr>
      </w:pPr>
      <w:r>
        <w:rPr>
          <w:sz w:val="24"/>
          <w:szCs w:val="24"/>
        </w:rPr>
        <w:t>Лицо, принявшее уведомление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70"/>
        <w:gridCol w:w="2835"/>
      </w:tblGrid>
      <w:tr w:rsidR="001B31F3"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1F3" w:rsidRDefault="001B31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1F3" w:rsidRDefault="00EE60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1F3" w:rsidRDefault="001B31F3">
            <w:pPr>
              <w:jc w:val="center"/>
              <w:rPr>
                <w:sz w:val="24"/>
                <w:szCs w:val="24"/>
              </w:rPr>
            </w:pPr>
          </w:p>
        </w:tc>
      </w:tr>
      <w:tr w:rsidR="001B31F3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B31F3" w:rsidRDefault="00EE6095">
            <w:pPr>
              <w:jc w:val="center"/>
            </w:pPr>
            <w: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B31F3" w:rsidRDefault="001B31F3">
            <w:pPr>
              <w:jc w:val="center"/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1B31F3" w:rsidRDefault="00EE6095">
            <w:pPr>
              <w:jc w:val="center"/>
            </w:pPr>
            <w:r>
              <w:t>(расшифровка подписи)</w:t>
            </w:r>
          </w:p>
        </w:tc>
      </w:tr>
    </w:tbl>
    <w:p w:rsidR="001B31F3" w:rsidRDefault="001B31F3">
      <w:pPr>
        <w:rPr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4"/>
        <w:gridCol w:w="2608"/>
      </w:tblGrid>
      <w:tr w:rsidR="001B31F3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1F3" w:rsidRDefault="00EE60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 в журнале регистрации уведомлений №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1F3" w:rsidRDefault="001B31F3">
            <w:pPr>
              <w:jc w:val="center"/>
              <w:rPr>
                <w:sz w:val="24"/>
                <w:szCs w:val="24"/>
              </w:rPr>
            </w:pPr>
          </w:p>
        </w:tc>
      </w:tr>
    </w:tbl>
    <w:p w:rsidR="001B31F3" w:rsidRPr="004D7F7A" w:rsidRDefault="001B31F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198"/>
        <w:gridCol w:w="397"/>
        <w:gridCol w:w="255"/>
        <w:gridCol w:w="1418"/>
        <w:gridCol w:w="397"/>
        <w:gridCol w:w="369"/>
        <w:gridCol w:w="397"/>
      </w:tblGrid>
      <w:tr w:rsidR="001B31F3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B31F3" w:rsidRDefault="00EE60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1F3" w:rsidRDefault="00EE609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1F3" w:rsidRDefault="001B31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1F3" w:rsidRDefault="00EE60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1F3" w:rsidRDefault="001B31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1F3" w:rsidRDefault="00EE609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B31F3" w:rsidRDefault="001B31F3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31F3" w:rsidRDefault="00EE609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1B31F3" w:rsidRDefault="001B31F3">
      <w:pPr>
        <w:rPr>
          <w:sz w:val="24"/>
          <w:szCs w:val="24"/>
          <w:lang w:val="en-US"/>
        </w:rPr>
      </w:pPr>
    </w:p>
    <w:p w:rsidR="001B31F3" w:rsidRDefault="001B31F3">
      <w:pPr>
        <w:rPr>
          <w:sz w:val="24"/>
          <w:szCs w:val="24"/>
          <w:lang w:val="en-US"/>
        </w:rPr>
      </w:pPr>
    </w:p>
    <w:sectPr w:rsidR="001B31F3">
      <w:pgSz w:w="11906" w:h="16838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1F3" w:rsidRDefault="00EE6095">
      <w:r>
        <w:separator/>
      </w:r>
    </w:p>
  </w:endnote>
  <w:endnote w:type="continuationSeparator" w:id="0">
    <w:p w:rsidR="001B31F3" w:rsidRDefault="00EE6095">
      <w:r>
        <w:continuationSeparator/>
      </w:r>
    </w:p>
  </w:endnote>
  <w:endnote w:id="1">
    <w:p w:rsidR="001B31F3" w:rsidRDefault="00EE6095">
      <w:pPr>
        <w:pStyle w:val="aa"/>
        <w:ind w:firstLine="567"/>
      </w:pPr>
      <w:r>
        <w:rPr>
          <w:rStyle w:val="ac"/>
        </w:rPr>
        <w:t>1</w:t>
      </w:r>
      <w:r>
        <w:t> 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1F3" w:rsidRDefault="00EE6095">
      <w:r>
        <w:separator/>
      </w:r>
    </w:p>
  </w:footnote>
  <w:footnote w:type="continuationSeparator" w:id="0">
    <w:p w:rsidR="001B31F3" w:rsidRDefault="00EE60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095"/>
    <w:rsid w:val="001B31F3"/>
    <w:rsid w:val="004D7F7A"/>
    <w:rsid w:val="00EE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9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Пасичный Андрей Евгеньевич</cp:lastModifiedBy>
  <cp:revision>3</cp:revision>
  <cp:lastPrinted>2016-04-06T09:25:00Z</cp:lastPrinted>
  <dcterms:created xsi:type="dcterms:W3CDTF">2026-02-04T08:05:00Z</dcterms:created>
  <dcterms:modified xsi:type="dcterms:W3CDTF">2026-02-04T09:09:00Z</dcterms:modified>
</cp:coreProperties>
</file>